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6609.xml.htm"/>
      <w:bookmarkStart w:id="1" w:name="kswkform4_17908866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QUAZZO STEPHEN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27,115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receive any dividends with respect to certain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5602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3373</Characters>
  <CharactersWithSpaces>3924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