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6713.xml.htm"/>
      <w:bookmarkStart w:id="1" w:name="kswkform4_17908867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Gray Jonice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18,205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receive any dividends with respect to certain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4030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3371</Characters>
  <CharactersWithSpaces>3922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